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39AD" w14:textId="77777777" w:rsidR="009455C2" w:rsidRPr="00DE0019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9B3B6A" wp14:editId="794346C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15F45E51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5AD3134E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357F0D">
        <w:rPr>
          <w:rFonts w:ascii="Times New Roman" w:hAnsi="Times New Roman" w:cs="Times New Roman"/>
          <w:sz w:val="28"/>
          <w:szCs w:val="28"/>
        </w:rPr>
        <w:t>August 10</w:t>
      </w:r>
      <w:r>
        <w:rPr>
          <w:rFonts w:ascii="Times New Roman" w:hAnsi="Times New Roman" w:cs="Times New Roman"/>
          <w:sz w:val="28"/>
          <w:szCs w:val="28"/>
        </w:rPr>
        <w:t>, 2020</w:t>
      </w:r>
    </w:p>
    <w:p w14:paraId="6E9874EB" w14:textId="77777777" w:rsidR="009455C2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A568D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750BE" w14:textId="77777777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 </w:t>
      </w:r>
      <w:r w:rsidRPr="00402FD3">
        <w:rPr>
          <w:rFonts w:ascii="Times New Roman" w:hAnsi="Times New Roman" w:cs="Times New Roman"/>
          <w:sz w:val="28"/>
          <w:szCs w:val="28"/>
        </w:rPr>
        <w:t>and Secretary Pat Shandrow.</w:t>
      </w:r>
    </w:p>
    <w:p w14:paraId="2091439F" w14:textId="77777777" w:rsidR="009455C2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BDFE2" w14:textId="77777777" w:rsidR="0039524C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</w:t>
      </w:r>
      <w:r w:rsidR="00F753D7">
        <w:rPr>
          <w:rFonts w:ascii="Times New Roman" w:hAnsi="Times New Roman" w:cs="Times New Roman"/>
          <w:sz w:val="28"/>
          <w:szCs w:val="28"/>
        </w:rPr>
        <w:t>Teams 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4C">
        <w:rPr>
          <w:rFonts w:ascii="Times New Roman" w:hAnsi="Times New Roman" w:cs="Times New Roman"/>
          <w:sz w:val="28"/>
          <w:szCs w:val="28"/>
        </w:rPr>
        <w:t>application.</w:t>
      </w:r>
      <w:r w:rsidR="00F75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8D8FD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92D5E" w14:textId="77777777" w:rsidR="009455C2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="0091715B">
        <w:rPr>
          <w:rFonts w:ascii="Times New Roman" w:hAnsi="Times New Roman" w:cs="Times New Roman"/>
          <w:sz w:val="28"/>
          <w:szCs w:val="28"/>
        </w:rPr>
        <w:t xml:space="preserve"> at 6:35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E1F40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1CB9E" w14:textId="77777777" w:rsidR="009455C2" w:rsidRPr="00502F3B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975A2B">
        <w:rPr>
          <w:rFonts w:ascii="Times New Roman" w:hAnsi="Times New Roman" w:cs="Times New Roman"/>
          <w:sz w:val="28"/>
          <w:szCs w:val="28"/>
        </w:rPr>
        <w:t>July 27</w:t>
      </w:r>
      <w:r>
        <w:rPr>
          <w:rFonts w:ascii="Times New Roman" w:hAnsi="Times New Roman" w:cs="Times New Roman"/>
          <w:sz w:val="28"/>
          <w:szCs w:val="28"/>
        </w:rPr>
        <w:t>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 w:rsidR="000B57CF">
        <w:rPr>
          <w:rFonts w:ascii="Times New Roman" w:hAnsi="Times New Roman" w:cs="Times New Roman"/>
          <w:sz w:val="28"/>
          <w:szCs w:val="28"/>
        </w:rPr>
        <w:t>corrected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D3F7E" w14:textId="77777777" w:rsidR="009455C2" w:rsidRPr="00A4425C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7259AF78" w14:textId="77777777" w:rsidR="00713F75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75AD819B" w14:textId="77777777" w:rsidR="009455C2" w:rsidRPr="007C4C72" w:rsidRDefault="009455C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2109F" w14:textId="77777777" w:rsidR="00E97FCA" w:rsidRDefault="00DB6F8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Chief’s </w:t>
      </w:r>
      <w:r w:rsidR="00C21B01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26252D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252D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C21B01">
        <w:rPr>
          <w:rFonts w:ascii="Times New Roman" w:hAnsi="Times New Roman" w:cs="Times New Roman"/>
          <w:sz w:val="28"/>
          <w:szCs w:val="28"/>
        </w:rPr>
        <w:t xml:space="preserve"> </w:t>
      </w:r>
      <w:r w:rsidR="0026252D">
        <w:rPr>
          <w:rFonts w:ascii="Times New Roman" w:hAnsi="Times New Roman" w:cs="Times New Roman"/>
          <w:sz w:val="28"/>
          <w:szCs w:val="28"/>
        </w:rPr>
        <w:t>Report was presented reviewed and attached.</w:t>
      </w:r>
    </w:p>
    <w:p w14:paraId="13545A3D" w14:textId="77777777" w:rsidR="00E97FCA" w:rsidRDefault="00E97FCA" w:rsidP="00E9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</w:t>
      </w:r>
      <w:r w:rsidR="000B57CF">
        <w:rPr>
          <w:rFonts w:ascii="Times New Roman" w:hAnsi="Times New Roman" w:cs="Times New Roman"/>
          <w:sz w:val="28"/>
          <w:szCs w:val="28"/>
        </w:rPr>
        <w:t>eer Firefighters meeting at 6:58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14:paraId="26168BA9" w14:textId="77777777" w:rsidR="00E97FCA" w:rsidRDefault="00E97FCA" w:rsidP="00E9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 w:rsidR="000B57CF">
        <w:rPr>
          <w:rFonts w:ascii="Times New Roman" w:hAnsi="Times New Roman" w:cs="Times New Roman"/>
          <w:sz w:val="28"/>
          <w:szCs w:val="28"/>
        </w:rPr>
        <w:t xml:space="preserve"> 7:03</w:t>
      </w:r>
      <w:r w:rsidR="00003D81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49F8A065" w14:textId="77777777" w:rsidR="009455C2" w:rsidRPr="00DE221D" w:rsidRDefault="009455C2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2E1FE7" w14:textId="77777777" w:rsidR="009455C2" w:rsidRDefault="0026252D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1E8AB943" w14:textId="77777777" w:rsidR="009455C2" w:rsidRPr="00402FD3" w:rsidRDefault="009455C2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1F8BC" w14:textId="77777777" w:rsidR="00D733E4" w:rsidRDefault="00D733E4" w:rsidP="00D733E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SOP Rewrite Project: </w:t>
      </w:r>
      <w:r w:rsidR="00696CB4">
        <w:rPr>
          <w:rFonts w:ascii="Times New Roman" w:hAnsi="Times New Roman" w:cs="Times New Roman"/>
          <w:bCs/>
          <w:sz w:val="28"/>
          <w:szCs w:val="28"/>
        </w:rPr>
        <w:t>Chief Thirkield r</w:t>
      </w:r>
      <w:r w:rsidR="00F0166D">
        <w:rPr>
          <w:rFonts w:ascii="Times New Roman" w:hAnsi="Times New Roman" w:cs="Times New Roman"/>
          <w:bCs/>
          <w:sz w:val="28"/>
          <w:szCs w:val="28"/>
        </w:rPr>
        <w:t xml:space="preserve">eceived notification today that the </w:t>
      </w:r>
      <w:r w:rsidR="00B02F5D">
        <w:rPr>
          <w:rFonts w:ascii="Times New Roman" w:hAnsi="Times New Roman" w:cs="Times New Roman"/>
          <w:bCs/>
          <w:sz w:val="28"/>
          <w:szCs w:val="28"/>
        </w:rPr>
        <w:t xml:space="preserve">Insurance Company has finished their review of all our </w:t>
      </w:r>
      <w:r w:rsidR="00FA4271">
        <w:rPr>
          <w:rFonts w:ascii="Times New Roman" w:hAnsi="Times New Roman" w:cs="Times New Roman"/>
          <w:bCs/>
          <w:sz w:val="28"/>
          <w:szCs w:val="28"/>
        </w:rPr>
        <w:t>SOP’s</w:t>
      </w:r>
      <w:r w:rsidR="00EC134A">
        <w:rPr>
          <w:rFonts w:ascii="Times New Roman" w:hAnsi="Times New Roman" w:cs="Times New Roman"/>
          <w:bCs/>
          <w:sz w:val="28"/>
          <w:szCs w:val="28"/>
        </w:rPr>
        <w:t>. Favorable comments were received on our SOP’s and Safety policies.</w:t>
      </w:r>
      <w:r w:rsidR="00FA4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34A">
        <w:rPr>
          <w:rFonts w:ascii="Times New Roman" w:hAnsi="Times New Roman" w:cs="Times New Roman"/>
          <w:bCs/>
          <w:sz w:val="28"/>
          <w:szCs w:val="28"/>
        </w:rPr>
        <w:t>They will now be printed and distributed to the Commissioners for final review and approval.</w:t>
      </w:r>
    </w:p>
    <w:p w14:paraId="3FE02362" w14:textId="77777777" w:rsidR="00F753D7" w:rsidRPr="00DC4DD5" w:rsidRDefault="00F21AF3" w:rsidP="007203A6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Covid-19 Update: </w:t>
      </w:r>
      <w:r w:rsidR="00EC134A">
        <w:rPr>
          <w:rFonts w:ascii="Times New Roman" w:hAnsi="Times New Roman" w:cs="Times New Roman"/>
          <w:bCs/>
          <w:sz w:val="28"/>
          <w:szCs w:val="28"/>
        </w:rPr>
        <w:t>C</w:t>
      </w:r>
      <w:r w:rsidR="007203A6">
        <w:rPr>
          <w:rFonts w:ascii="Times New Roman" w:hAnsi="Times New Roman" w:cs="Times New Roman"/>
          <w:bCs/>
          <w:sz w:val="28"/>
          <w:szCs w:val="28"/>
        </w:rPr>
        <w:t>ases have</w:t>
      </w:r>
      <w:r w:rsidR="00EC134A">
        <w:rPr>
          <w:rFonts w:ascii="Times New Roman" w:hAnsi="Times New Roman" w:cs="Times New Roman"/>
          <w:bCs/>
          <w:sz w:val="28"/>
          <w:szCs w:val="28"/>
        </w:rPr>
        <w:t xml:space="preserve"> still</w:t>
      </w:r>
      <w:r w:rsidR="007203A6">
        <w:rPr>
          <w:rFonts w:ascii="Times New Roman" w:hAnsi="Times New Roman" w:cs="Times New Roman"/>
          <w:bCs/>
          <w:sz w:val="28"/>
          <w:szCs w:val="28"/>
        </w:rPr>
        <w:t xml:space="preserve"> been on the rise in Pierce County.</w:t>
      </w:r>
      <w:r w:rsidR="00C36CCF">
        <w:rPr>
          <w:rFonts w:ascii="Times New Roman" w:hAnsi="Times New Roman" w:cs="Times New Roman"/>
          <w:bCs/>
          <w:sz w:val="28"/>
          <w:szCs w:val="28"/>
        </w:rPr>
        <w:t xml:space="preserve">  However, we have no cases within our Department.</w:t>
      </w:r>
      <w:r w:rsidR="00EC134A">
        <w:rPr>
          <w:rFonts w:ascii="Times New Roman" w:hAnsi="Times New Roman" w:cs="Times New Roman"/>
          <w:bCs/>
          <w:sz w:val="28"/>
          <w:szCs w:val="28"/>
        </w:rPr>
        <w:t xml:space="preserve"> We now have enough </w:t>
      </w:r>
      <w:r w:rsidR="006B7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APR </w:t>
      </w:r>
      <w:r w:rsidR="00EC134A">
        <w:rPr>
          <w:rFonts w:ascii="Times New Roman" w:hAnsi="Times New Roman" w:cs="Times New Roman"/>
          <w:bCs/>
          <w:sz w:val="28"/>
          <w:szCs w:val="28"/>
        </w:rPr>
        <w:t xml:space="preserve">masks for all personnel so we </w:t>
      </w:r>
      <w:r w:rsidR="00C36CCF">
        <w:rPr>
          <w:rFonts w:ascii="Times New Roman" w:hAnsi="Times New Roman" w:cs="Times New Roman"/>
          <w:bCs/>
          <w:sz w:val="28"/>
          <w:szCs w:val="28"/>
        </w:rPr>
        <w:t>are not limited to</w:t>
      </w:r>
      <w:r w:rsidR="00EC134A">
        <w:rPr>
          <w:rFonts w:ascii="Times New Roman" w:hAnsi="Times New Roman" w:cs="Times New Roman"/>
          <w:bCs/>
          <w:sz w:val="28"/>
          <w:szCs w:val="28"/>
        </w:rPr>
        <w:t xml:space="preserve"> the N95 masks</w:t>
      </w:r>
      <w:r w:rsidR="00C36CCF">
        <w:rPr>
          <w:rFonts w:ascii="Times New Roman" w:hAnsi="Times New Roman" w:cs="Times New Roman"/>
          <w:bCs/>
          <w:sz w:val="28"/>
          <w:szCs w:val="28"/>
        </w:rPr>
        <w:t xml:space="preserve">. Per the Governor’s regulations, our meetings must still be held by remote access. </w:t>
      </w:r>
    </w:p>
    <w:p w14:paraId="14BA2D56" w14:textId="77777777" w:rsidR="00DB6F8D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A01B3" w14:textId="77777777" w:rsidR="007203A6" w:rsidRDefault="00975A2B" w:rsidP="007203A6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None</w:t>
      </w:r>
    </w:p>
    <w:p w14:paraId="0ED0187B" w14:textId="77777777" w:rsidR="009455C2" w:rsidRPr="00DC4DD5" w:rsidRDefault="009455C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7E21A" w14:textId="77777777" w:rsidR="009455C2" w:rsidRPr="00C31A32" w:rsidRDefault="0026252D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40B9DADC" w14:textId="77777777" w:rsidR="003E62DC" w:rsidRDefault="003E62DC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statement “for” passing the EMS and M&amp;O levies </w:t>
      </w:r>
      <w:r w:rsidR="00E21CA9">
        <w:rPr>
          <w:rFonts w:ascii="Times New Roman" w:hAnsi="Times New Roman" w:cs="Times New Roman"/>
          <w:sz w:val="28"/>
          <w:szCs w:val="28"/>
        </w:rPr>
        <w:t>has been</w:t>
      </w:r>
      <w:r>
        <w:rPr>
          <w:rFonts w:ascii="Times New Roman" w:hAnsi="Times New Roman" w:cs="Times New Roman"/>
          <w:sz w:val="28"/>
          <w:szCs w:val="28"/>
        </w:rPr>
        <w:t xml:space="preserve"> submitted for the </w:t>
      </w:r>
      <w:r w:rsidR="000B57CF">
        <w:rPr>
          <w:rFonts w:ascii="Times New Roman" w:hAnsi="Times New Roman" w:cs="Times New Roman"/>
          <w:sz w:val="28"/>
          <w:szCs w:val="28"/>
        </w:rPr>
        <w:t>voter’s</w:t>
      </w:r>
      <w:r>
        <w:rPr>
          <w:rFonts w:ascii="Times New Roman" w:hAnsi="Times New Roman" w:cs="Times New Roman"/>
          <w:sz w:val="28"/>
          <w:szCs w:val="28"/>
        </w:rPr>
        <w:t xml:space="preserve"> pamphlet.  Our attorney noticed the word </w:t>
      </w:r>
      <w:r w:rsidR="000C7CBB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continuation</w:t>
      </w:r>
      <w:r w:rsidR="000C7CB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0C7CBB">
        <w:rPr>
          <w:rFonts w:ascii="Times New Roman" w:hAnsi="Times New Roman" w:cs="Times New Roman"/>
          <w:sz w:val="28"/>
          <w:szCs w:val="28"/>
        </w:rPr>
        <w:t>‘</w:t>
      </w:r>
      <w:r w:rsidR="000B57CF">
        <w:rPr>
          <w:rFonts w:ascii="Times New Roman" w:hAnsi="Times New Roman" w:cs="Times New Roman"/>
          <w:sz w:val="28"/>
          <w:szCs w:val="28"/>
        </w:rPr>
        <w:t>renewal</w:t>
      </w:r>
      <w:r w:rsidR="000C7CBB">
        <w:rPr>
          <w:rFonts w:ascii="Times New Roman" w:hAnsi="Times New Roman" w:cs="Times New Roman"/>
          <w:sz w:val="28"/>
          <w:szCs w:val="28"/>
        </w:rPr>
        <w:t>’ was changed i</w:t>
      </w:r>
      <w:r>
        <w:rPr>
          <w:rFonts w:ascii="Times New Roman" w:hAnsi="Times New Roman" w:cs="Times New Roman"/>
          <w:sz w:val="28"/>
          <w:szCs w:val="28"/>
        </w:rPr>
        <w:t xml:space="preserve">n the </w:t>
      </w:r>
      <w:r w:rsidR="00E21CA9">
        <w:rPr>
          <w:rFonts w:ascii="Times New Roman" w:hAnsi="Times New Roman" w:cs="Times New Roman"/>
          <w:sz w:val="28"/>
          <w:szCs w:val="28"/>
        </w:rPr>
        <w:t>wording on</w:t>
      </w:r>
      <w:r>
        <w:rPr>
          <w:rFonts w:ascii="Times New Roman" w:hAnsi="Times New Roman" w:cs="Times New Roman"/>
          <w:sz w:val="28"/>
          <w:szCs w:val="28"/>
        </w:rPr>
        <w:t xml:space="preserve"> the ballot. </w:t>
      </w:r>
      <w:r w:rsidR="000B57CF">
        <w:rPr>
          <w:rFonts w:ascii="Times New Roman" w:hAnsi="Times New Roman" w:cs="Times New Roman"/>
          <w:sz w:val="28"/>
          <w:szCs w:val="28"/>
        </w:rPr>
        <w:t>A request has been made</w:t>
      </w:r>
      <w:r w:rsidR="00D873E5">
        <w:rPr>
          <w:rFonts w:ascii="Times New Roman" w:hAnsi="Times New Roman" w:cs="Times New Roman"/>
          <w:sz w:val="28"/>
          <w:szCs w:val="28"/>
        </w:rPr>
        <w:t xml:space="preserve"> to have it </w:t>
      </w:r>
      <w:r>
        <w:rPr>
          <w:rFonts w:ascii="Times New Roman" w:hAnsi="Times New Roman" w:cs="Times New Roman"/>
          <w:sz w:val="28"/>
          <w:szCs w:val="28"/>
        </w:rPr>
        <w:t>changed back to the original wording for better clarification for the voters.</w:t>
      </w:r>
    </w:p>
    <w:p w14:paraId="350DF47A" w14:textId="77777777" w:rsidR="003E62DC" w:rsidRDefault="00E21CA9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five recruits who started in the Academy at Brown</w:t>
      </w:r>
      <w:r w:rsidR="000C7CB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Point</w:t>
      </w:r>
      <w:r w:rsidR="00D873E5">
        <w:rPr>
          <w:rFonts w:ascii="Times New Roman" w:hAnsi="Times New Roman" w:cs="Times New Roman"/>
          <w:sz w:val="28"/>
          <w:szCs w:val="28"/>
        </w:rPr>
        <w:t xml:space="preserve"> this</w:t>
      </w:r>
      <w:r>
        <w:rPr>
          <w:rFonts w:ascii="Times New Roman" w:hAnsi="Times New Roman" w:cs="Times New Roman"/>
          <w:sz w:val="28"/>
          <w:szCs w:val="28"/>
        </w:rPr>
        <w:t xml:space="preserve"> past week.  All five are EMT certified.  There are 24 people in all.</w:t>
      </w:r>
    </w:p>
    <w:p w14:paraId="7368BBE4" w14:textId="77777777" w:rsidR="009455C2" w:rsidRDefault="00E21CA9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is in the process of obtaining quotes for new insurance.  We pay a separate policy for flood insurance at present</w:t>
      </w:r>
      <w:r w:rsidR="000C7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expires October 8</w:t>
      </w:r>
      <w:r w:rsidR="000C7CBB">
        <w:rPr>
          <w:rFonts w:ascii="Times New Roman" w:hAnsi="Times New Roman" w:cs="Times New Roman"/>
          <w:sz w:val="28"/>
          <w:szCs w:val="28"/>
        </w:rPr>
        <w:t>.  Our new i</w:t>
      </w:r>
      <w:r>
        <w:rPr>
          <w:rFonts w:ascii="Times New Roman" w:hAnsi="Times New Roman" w:cs="Times New Roman"/>
          <w:sz w:val="28"/>
          <w:szCs w:val="28"/>
        </w:rPr>
        <w:t xml:space="preserve">nsurance will have flood insurance combined in the regular policy.  Our current </w:t>
      </w:r>
      <w:r w:rsidR="0091715B">
        <w:rPr>
          <w:rFonts w:ascii="Times New Roman" w:hAnsi="Times New Roman" w:cs="Times New Roman"/>
          <w:sz w:val="28"/>
          <w:szCs w:val="28"/>
        </w:rPr>
        <w:t>policy expires November 30.  Chief Thirkield will check on paying flood insurance on a month to month basis until it can be combined with our new policy. N</w:t>
      </w:r>
      <w:r>
        <w:rPr>
          <w:rFonts w:ascii="Times New Roman" w:hAnsi="Times New Roman" w:cs="Times New Roman"/>
          <w:sz w:val="28"/>
          <w:szCs w:val="28"/>
        </w:rPr>
        <w:t xml:space="preserve">ew insurance will be at a much lower cost and also have a less expensive </w:t>
      </w:r>
      <w:r w:rsidR="000B57CF">
        <w:rPr>
          <w:rFonts w:ascii="Times New Roman" w:hAnsi="Times New Roman" w:cs="Times New Roman"/>
          <w:sz w:val="28"/>
          <w:szCs w:val="28"/>
        </w:rPr>
        <w:t>deductible</w:t>
      </w:r>
      <w:r w:rsidR="00D873E5">
        <w:rPr>
          <w:rFonts w:ascii="Times New Roman" w:hAnsi="Times New Roman" w:cs="Times New Roman"/>
          <w:sz w:val="28"/>
          <w:szCs w:val="28"/>
        </w:rPr>
        <w:t>.</w:t>
      </w:r>
    </w:p>
    <w:p w14:paraId="13FD1649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CBD1E" w14:textId="77777777" w:rsidR="009455C2" w:rsidRPr="00402FD3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 7:</w:t>
      </w:r>
      <w:r w:rsidR="009171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6E00167D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BBD83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20710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9E59454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778381A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D1244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8285DC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60385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72D1BA70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A5292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6E9CDB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0884541B" w14:textId="77777777" w:rsidR="009455C2" w:rsidRPr="003978C0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9455C2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01FE" w14:textId="77777777" w:rsidR="00B92550" w:rsidRDefault="00B92550" w:rsidP="009455C2">
      <w:pPr>
        <w:spacing w:after="0" w:line="240" w:lineRule="auto"/>
      </w:pPr>
      <w:r>
        <w:separator/>
      </w:r>
    </w:p>
  </w:endnote>
  <w:endnote w:type="continuationSeparator" w:id="0">
    <w:p w14:paraId="2C77197A" w14:textId="77777777" w:rsidR="00B92550" w:rsidRDefault="00B92550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6CE0" w14:textId="77777777" w:rsidR="0039096A" w:rsidRDefault="00D43BAE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3909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785">
      <w:rPr>
        <w:rStyle w:val="PageNumber"/>
        <w:noProof/>
      </w:rPr>
      <w:t>2</w:t>
    </w:r>
    <w:r>
      <w:rPr>
        <w:rStyle w:val="PageNumber"/>
      </w:rPr>
      <w:fldChar w:fldCharType="end"/>
    </w:r>
    <w:r w:rsidR="0039096A">
      <w:rPr>
        <w:rStyle w:val="PageNumber"/>
      </w:rPr>
      <w:t xml:space="preserve"> of 2</w:t>
    </w:r>
  </w:p>
  <w:p w14:paraId="1F23A15F" w14:textId="77777777" w:rsidR="0039096A" w:rsidRDefault="00DB6F8D" w:rsidP="009455C2">
    <w:pPr>
      <w:pStyle w:val="Footer"/>
      <w:ind w:right="360"/>
    </w:pPr>
    <w:r>
      <w:t>Commissioner Meet</w:t>
    </w:r>
    <w:r w:rsidR="00975A2B">
      <w:t>ing August 10</w:t>
    </w:r>
    <w:r w:rsidR="0039096A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E793" w14:textId="77777777" w:rsidR="00B92550" w:rsidRDefault="00B92550" w:rsidP="009455C2">
      <w:pPr>
        <w:spacing w:after="0" w:line="240" w:lineRule="auto"/>
      </w:pPr>
      <w:r>
        <w:separator/>
      </w:r>
    </w:p>
  </w:footnote>
  <w:footnote w:type="continuationSeparator" w:id="0">
    <w:p w14:paraId="75E17C97" w14:textId="77777777" w:rsidR="00B92550" w:rsidRDefault="00B92550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31"/>
  </w:num>
  <w:num w:numId="4">
    <w:abstractNumId w:val="26"/>
  </w:num>
  <w:num w:numId="5">
    <w:abstractNumId w:val="20"/>
  </w:num>
  <w:num w:numId="6">
    <w:abstractNumId w:val="18"/>
  </w:num>
  <w:num w:numId="7">
    <w:abstractNumId w:val="28"/>
  </w:num>
  <w:num w:numId="8">
    <w:abstractNumId w:val="25"/>
  </w:num>
  <w:num w:numId="9">
    <w:abstractNumId w:val="5"/>
  </w:num>
  <w:num w:numId="10">
    <w:abstractNumId w:val="11"/>
  </w:num>
  <w:num w:numId="11">
    <w:abstractNumId w:val="9"/>
  </w:num>
  <w:num w:numId="12">
    <w:abstractNumId w:val="37"/>
  </w:num>
  <w:num w:numId="13">
    <w:abstractNumId w:val="16"/>
  </w:num>
  <w:num w:numId="14">
    <w:abstractNumId w:val="30"/>
  </w:num>
  <w:num w:numId="15">
    <w:abstractNumId w:val="4"/>
  </w:num>
  <w:num w:numId="16">
    <w:abstractNumId w:val="3"/>
  </w:num>
  <w:num w:numId="17">
    <w:abstractNumId w:val="13"/>
  </w:num>
  <w:num w:numId="18">
    <w:abstractNumId w:val="32"/>
  </w:num>
  <w:num w:numId="19">
    <w:abstractNumId w:val="22"/>
  </w:num>
  <w:num w:numId="20">
    <w:abstractNumId w:val="40"/>
  </w:num>
  <w:num w:numId="21">
    <w:abstractNumId w:val="8"/>
  </w:num>
  <w:num w:numId="22">
    <w:abstractNumId w:val="35"/>
  </w:num>
  <w:num w:numId="23">
    <w:abstractNumId w:val="39"/>
  </w:num>
  <w:num w:numId="24">
    <w:abstractNumId w:val="29"/>
  </w:num>
  <w:num w:numId="25">
    <w:abstractNumId w:val="34"/>
  </w:num>
  <w:num w:numId="26">
    <w:abstractNumId w:val="0"/>
  </w:num>
  <w:num w:numId="27">
    <w:abstractNumId w:val="17"/>
  </w:num>
  <w:num w:numId="28">
    <w:abstractNumId w:val="19"/>
  </w:num>
  <w:num w:numId="29">
    <w:abstractNumId w:val="23"/>
  </w:num>
  <w:num w:numId="30">
    <w:abstractNumId w:val="6"/>
  </w:num>
  <w:num w:numId="31">
    <w:abstractNumId w:val="36"/>
  </w:num>
  <w:num w:numId="32">
    <w:abstractNumId w:val="1"/>
  </w:num>
  <w:num w:numId="33">
    <w:abstractNumId w:val="14"/>
  </w:num>
  <w:num w:numId="34">
    <w:abstractNumId w:val="7"/>
  </w:num>
  <w:num w:numId="35">
    <w:abstractNumId w:val="2"/>
  </w:num>
  <w:num w:numId="36">
    <w:abstractNumId w:val="24"/>
  </w:num>
  <w:num w:numId="37">
    <w:abstractNumId w:val="10"/>
  </w:num>
  <w:num w:numId="38">
    <w:abstractNumId w:val="15"/>
  </w:num>
  <w:num w:numId="39">
    <w:abstractNumId w:val="21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76"/>
    <w:rsid w:val="00003D81"/>
    <w:rsid w:val="00060C3A"/>
    <w:rsid w:val="000B57CF"/>
    <w:rsid w:val="000C1287"/>
    <w:rsid w:val="000C7CBB"/>
    <w:rsid w:val="00121A61"/>
    <w:rsid w:val="001529FD"/>
    <w:rsid w:val="001A453B"/>
    <w:rsid w:val="001A568B"/>
    <w:rsid w:val="00200462"/>
    <w:rsid w:val="0023175F"/>
    <w:rsid w:val="0026252D"/>
    <w:rsid w:val="002664CF"/>
    <w:rsid w:val="002826AE"/>
    <w:rsid w:val="002862AB"/>
    <w:rsid w:val="0029522D"/>
    <w:rsid w:val="002F461B"/>
    <w:rsid w:val="003132F2"/>
    <w:rsid w:val="00357F0D"/>
    <w:rsid w:val="00363898"/>
    <w:rsid w:val="00387697"/>
    <w:rsid w:val="0039096A"/>
    <w:rsid w:val="0039524C"/>
    <w:rsid w:val="003E62DC"/>
    <w:rsid w:val="003F47E5"/>
    <w:rsid w:val="003F6836"/>
    <w:rsid w:val="00415C84"/>
    <w:rsid w:val="0043104C"/>
    <w:rsid w:val="004604AF"/>
    <w:rsid w:val="00475745"/>
    <w:rsid w:val="00491B5C"/>
    <w:rsid w:val="004E3795"/>
    <w:rsid w:val="005740A9"/>
    <w:rsid w:val="00574AF8"/>
    <w:rsid w:val="005B3FD1"/>
    <w:rsid w:val="00623375"/>
    <w:rsid w:val="0063391F"/>
    <w:rsid w:val="00696CB4"/>
    <w:rsid w:val="006A44B8"/>
    <w:rsid w:val="006B7785"/>
    <w:rsid w:val="006D0D4F"/>
    <w:rsid w:val="006E77DC"/>
    <w:rsid w:val="006F056D"/>
    <w:rsid w:val="006F7925"/>
    <w:rsid w:val="00701FC7"/>
    <w:rsid w:val="00713F75"/>
    <w:rsid w:val="007203A6"/>
    <w:rsid w:val="00746EF7"/>
    <w:rsid w:val="00754ADF"/>
    <w:rsid w:val="007613A2"/>
    <w:rsid w:val="00773563"/>
    <w:rsid w:val="007F37AA"/>
    <w:rsid w:val="0082002C"/>
    <w:rsid w:val="0082443A"/>
    <w:rsid w:val="00875B89"/>
    <w:rsid w:val="008E4D01"/>
    <w:rsid w:val="0091715B"/>
    <w:rsid w:val="009455C2"/>
    <w:rsid w:val="00957899"/>
    <w:rsid w:val="00964EAE"/>
    <w:rsid w:val="0097352A"/>
    <w:rsid w:val="00975A2B"/>
    <w:rsid w:val="00981F21"/>
    <w:rsid w:val="00982409"/>
    <w:rsid w:val="00984209"/>
    <w:rsid w:val="009E3099"/>
    <w:rsid w:val="00A04E37"/>
    <w:rsid w:val="00A35B83"/>
    <w:rsid w:val="00A713AA"/>
    <w:rsid w:val="00A87715"/>
    <w:rsid w:val="00AC2877"/>
    <w:rsid w:val="00AE26D7"/>
    <w:rsid w:val="00B02F5D"/>
    <w:rsid w:val="00B51AF7"/>
    <w:rsid w:val="00B745BA"/>
    <w:rsid w:val="00B92550"/>
    <w:rsid w:val="00BF30C4"/>
    <w:rsid w:val="00C21B01"/>
    <w:rsid w:val="00C36CCF"/>
    <w:rsid w:val="00C3704A"/>
    <w:rsid w:val="00C40376"/>
    <w:rsid w:val="00C60100"/>
    <w:rsid w:val="00C7155B"/>
    <w:rsid w:val="00C77EC8"/>
    <w:rsid w:val="00CC06E5"/>
    <w:rsid w:val="00CE41BA"/>
    <w:rsid w:val="00D33DD0"/>
    <w:rsid w:val="00D43BAE"/>
    <w:rsid w:val="00D54911"/>
    <w:rsid w:val="00D733E4"/>
    <w:rsid w:val="00D873E5"/>
    <w:rsid w:val="00DA1203"/>
    <w:rsid w:val="00DB6F8D"/>
    <w:rsid w:val="00DF3277"/>
    <w:rsid w:val="00E1380F"/>
    <w:rsid w:val="00E21CA9"/>
    <w:rsid w:val="00E26EC5"/>
    <w:rsid w:val="00E505BA"/>
    <w:rsid w:val="00E65088"/>
    <w:rsid w:val="00E97FCA"/>
    <w:rsid w:val="00EB0529"/>
    <w:rsid w:val="00EB34BB"/>
    <w:rsid w:val="00EB779A"/>
    <w:rsid w:val="00EC134A"/>
    <w:rsid w:val="00F0166D"/>
    <w:rsid w:val="00F21AF3"/>
    <w:rsid w:val="00F260F2"/>
    <w:rsid w:val="00F333BE"/>
    <w:rsid w:val="00F72D96"/>
    <w:rsid w:val="00F753D7"/>
    <w:rsid w:val="00F9275C"/>
    <w:rsid w:val="00FA4271"/>
    <w:rsid w:val="00FE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54D2"/>
  <w15:docId w15:val="{B5D41DA4-CCE5-4A12-AB19-D9DA941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2020-07-20T08:04:00Z</cp:lastPrinted>
  <dcterms:created xsi:type="dcterms:W3CDTF">2020-10-08T23:48:00Z</dcterms:created>
  <dcterms:modified xsi:type="dcterms:W3CDTF">2020-10-08T23:48:00Z</dcterms:modified>
</cp:coreProperties>
</file>