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B8" w:rsidRDefault="00B22731" w:rsidP="00402FD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0" cy="903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22" cy="91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B8" w:rsidRPr="00402FD3" w:rsidRDefault="00B22731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 Protection District No. 14</w:t>
      </w:r>
    </w:p>
    <w:p w:rsidR="000F6EB8" w:rsidRPr="00402FD3" w:rsidRDefault="00B22731" w:rsidP="0040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March 25,</w:t>
      </w:r>
      <w:r w:rsidRPr="00402FD3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0F6EB8" w:rsidRPr="00402FD3" w:rsidRDefault="003777C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B22731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Commissioner Peter Allison, Commissioner John Campbell,</w:t>
      </w:r>
      <w:r>
        <w:rPr>
          <w:rFonts w:ascii="Times New Roman" w:hAnsi="Times New Roman" w:cs="Times New Roman"/>
          <w:sz w:val="28"/>
          <w:szCs w:val="28"/>
        </w:rPr>
        <w:t xml:space="preserve"> Commissioner Jerry Sandberg,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Fire </w:t>
      </w:r>
      <w:r w:rsidRPr="00402FD3">
        <w:rPr>
          <w:rFonts w:ascii="Times New Roman" w:hAnsi="Times New Roman" w:cs="Times New Roman"/>
          <w:sz w:val="28"/>
          <w:szCs w:val="28"/>
        </w:rPr>
        <w:t>Chief Kira Thirkield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D3">
        <w:rPr>
          <w:rFonts w:ascii="Times New Roman" w:hAnsi="Times New Roman" w:cs="Times New Roman"/>
          <w:sz w:val="28"/>
          <w:szCs w:val="28"/>
        </w:rPr>
        <w:t xml:space="preserve">and Secretary 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.</w:t>
      </w:r>
    </w:p>
    <w:p w:rsidR="000F6EB8" w:rsidRPr="00402FD3" w:rsidRDefault="003777C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C2B" w:rsidRDefault="00B22731" w:rsidP="00B04C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Campbell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 w:rsidRPr="00402FD3">
        <w:rPr>
          <w:rFonts w:ascii="Times New Roman" w:hAnsi="Times New Roman" w:cs="Times New Roman"/>
          <w:sz w:val="28"/>
          <w:szCs w:val="28"/>
        </w:rPr>
        <w:t xml:space="preserve"> at 6:30 p.m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5AC" w:rsidRPr="00402FD3" w:rsidRDefault="003777C6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9D9" w:rsidRDefault="00B22731" w:rsidP="006A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March 11, 2019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</w:t>
      </w:r>
      <w:r>
        <w:rPr>
          <w:rFonts w:ascii="Times New Roman" w:hAnsi="Times New Roman" w:cs="Times New Roman"/>
          <w:sz w:val="28"/>
          <w:szCs w:val="28"/>
        </w:rPr>
        <w:t>presented.</w:t>
      </w:r>
    </w:p>
    <w:p w:rsidR="00FA79D9" w:rsidRDefault="00B22731" w:rsidP="006A45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</w:t>
      </w:r>
    </w:p>
    <w:p w:rsidR="00FA79D9" w:rsidRPr="003275B9" w:rsidRDefault="003777C6" w:rsidP="00FA79D9">
      <w:pPr>
        <w:spacing w:after="0" w:line="240" w:lineRule="auto"/>
        <w:ind w:left="720" w:hanging="720"/>
        <w:rPr>
          <w:rFonts w:ascii="Arial" w:hAnsi="Arial" w:cs="Times New Roman"/>
          <w:sz w:val="24"/>
          <w:szCs w:val="24"/>
        </w:rPr>
      </w:pPr>
    </w:p>
    <w:p w:rsidR="008A65FA" w:rsidRDefault="00B22731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Voucher list was reviewed, approved and attached.</w:t>
      </w:r>
    </w:p>
    <w:p w:rsidR="008A65FA" w:rsidRDefault="003777C6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879" w:rsidRDefault="00B22731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Financial Report:</w:t>
      </w:r>
      <w:r>
        <w:rPr>
          <w:rFonts w:ascii="Times New Roman" w:hAnsi="Times New Roman" w:cs="Times New Roman"/>
          <w:sz w:val="28"/>
          <w:szCs w:val="28"/>
        </w:rPr>
        <w:t xml:space="preserve">  The Financial Report was tabled until the next meeting due to illness.</w:t>
      </w:r>
    </w:p>
    <w:p w:rsidR="00764ABA" w:rsidRPr="008A65FA" w:rsidRDefault="003777C6" w:rsidP="008A6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C3" w:rsidRPr="00402FD3" w:rsidRDefault="00B22731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:rsidR="007B52C3" w:rsidRPr="00402FD3" w:rsidRDefault="003777C6" w:rsidP="007B5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EF8" w:rsidRPr="00EA1EF8" w:rsidRDefault="00B22731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 Rewrite Project: Final first draft of 1000 series will be available for review at the next meeting.</w:t>
      </w:r>
    </w:p>
    <w:p w:rsidR="00146D93" w:rsidRPr="00741CF9" w:rsidRDefault="00B22731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Hazard Mitigation Plan: Ongoing</w:t>
      </w:r>
    </w:p>
    <w:p w:rsidR="00741CF9" w:rsidRPr="00402FD3" w:rsidRDefault="00B22731" w:rsidP="00D832C7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Natural Resources annual agreement has been reviewed by the Commissioners.  Motion was made and unanimously approved giving Chief Thirkield authority to sign this renewal.</w:t>
      </w:r>
    </w:p>
    <w:p w:rsidR="005908A0" w:rsidRPr="00402FD3" w:rsidRDefault="003777C6" w:rsidP="005908A0">
      <w:pPr>
        <w:spacing w:after="0" w:line="240" w:lineRule="auto"/>
        <w:ind w:left="27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E4A" w:rsidRDefault="00B22731" w:rsidP="00FD3232">
      <w:pPr>
        <w:pStyle w:val="MediumList2-Accent41"/>
        <w:ind w:left="0"/>
        <w:rPr>
          <w:sz w:val="28"/>
          <w:szCs w:val="28"/>
        </w:rPr>
      </w:pPr>
      <w:r w:rsidRPr="00402FD3">
        <w:rPr>
          <w:b/>
          <w:sz w:val="28"/>
          <w:szCs w:val="28"/>
        </w:rPr>
        <w:t>New Business:</w:t>
      </w:r>
      <w:r w:rsidRPr="00402FD3">
        <w:rPr>
          <w:sz w:val="28"/>
          <w:szCs w:val="28"/>
        </w:rPr>
        <w:t xml:space="preserve"> </w:t>
      </w:r>
    </w:p>
    <w:p w:rsidR="00ED4E4A" w:rsidRDefault="003777C6" w:rsidP="00FD3232">
      <w:pPr>
        <w:pStyle w:val="MediumList2-Accent41"/>
        <w:ind w:left="0"/>
        <w:rPr>
          <w:sz w:val="28"/>
          <w:szCs w:val="28"/>
        </w:rPr>
      </w:pPr>
    </w:p>
    <w:p w:rsidR="00305973" w:rsidRDefault="003777C6" w:rsidP="00C34EB8">
      <w:pPr>
        <w:pStyle w:val="MediumList2-Accent41"/>
        <w:rPr>
          <w:sz w:val="28"/>
          <w:szCs w:val="28"/>
        </w:rPr>
      </w:pPr>
    </w:p>
    <w:p w:rsidR="00CE2C20" w:rsidRDefault="00B22731" w:rsidP="004A7B62">
      <w:pPr>
        <w:pStyle w:val="MediumList2-Accent41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4A7B62" w:rsidRPr="00402FD3" w:rsidRDefault="003777C6" w:rsidP="004A7B62">
      <w:pPr>
        <w:pStyle w:val="MediumList2-Accent41"/>
        <w:rPr>
          <w:sz w:val="28"/>
          <w:szCs w:val="28"/>
        </w:rPr>
      </w:pPr>
    </w:p>
    <w:p w:rsidR="00FD3232" w:rsidRDefault="00B22731" w:rsidP="00FD32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Good of the Order:</w:t>
      </w:r>
    </w:p>
    <w:p w:rsidR="007B16E0" w:rsidRPr="007B16E0" w:rsidRDefault="003777C6" w:rsidP="007B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C4C" w:rsidRDefault="00B22731" w:rsidP="004D6C4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Brush Rig has been in the shop.  It is now at the Station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ready for dispatch.</w:t>
      </w:r>
    </w:p>
    <w:p w:rsidR="004D6C4C" w:rsidRPr="00181C41" w:rsidRDefault="003777C6" w:rsidP="004D6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C4C" w:rsidRDefault="00B22731" w:rsidP="004D6C4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C41">
        <w:rPr>
          <w:rFonts w:ascii="Times New Roman" w:hAnsi="Times New Roman" w:cs="Times New Roman"/>
          <w:sz w:val="28"/>
          <w:szCs w:val="28"/>
        </w:rPr>
        <w:t>Engine 74 was having pressure issues. Deck Gun was loose and has been repaired.  Engine is still in shop having other repairs done.</w:t>
      </w:r>
    </w:p>
    <w:p w:rsidR="007B16E0" w:rsidRPr="007B16E0" w:rsidRDefault="003777C6" w:rsidP="007B1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6E0" w:rsidRPr="00181C41" w:rsidRDefault="00B22731" w:rsidP="004D6C4C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Thirkield attended the EMS conference at Ocean Shores this past weekend.  There is some incredible research being done.  She reported there was a lot of good information.</w:t>
      </w:r>
    </w:p>
    <w:p w:rsidR="004D6C4C" w:rsidRPr="00181C41" w:rsidRDefault="003777C6" w:rsidP="004D6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3777C6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B22731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7:10.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C31C74" w:rsidRPr="00402FD3" w:rsidRDefault="003777C6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3777C6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3777C6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B22731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B22731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John Campbell, Cha</w:t>
      </w:r>
      <w:r>
        <w:rPr>
          <w:rFonts w:ascii="Times New Roman" w:hAnsi="Times New Roman" w:cs="Times New Roman"/>
          <w:sz w:val="28"/>
          <w:szCs w:val="28"/>
        </w:rPr>
        <w:t>ir</w:t>
      </w:r>
    </w:p>
    <w:p w:rsidR="00C31C74" w:rsidRPr="00402FD3" w:rsidRDefault="003777C6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3777C6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B22731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31C74" w:rsidRPr="00402FD3" w:rsidRDefault="00B22731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Peter Allison,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C31C74" w:rsidRPr="00402FD3" w:rsidRDefault="003777C6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3777C6" w:rsidP="00C31C7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C74" w:rsidRPr="00402FD3" w:rsidRDefault="003777C6" w:rsidP="00C3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EB8" w:rsidRPr="00402FD3" w:rsidRDefault="00B22731" w:rsidP="001D464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6F1D3F" w:rsidRPr="00402FD3" w:rsidRDefault="00B22731" w:rsidP="00CE2C2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Sandberg, Commissioner</w:t>
      </w:r>
      <w:r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 xml:space="preserve">Pat </w:t>
      </w:r>
      <w:proofErr w:type="spellStart"/>
      <w:r w:rsidRPr="00402FD3">
        <w:rPr>
          <w:rFonts w:ascii="Times New Roman" w:hAnsi="Times New Roman" w:cs="Times New Roman"/>
          <w:sz w:val="28"/>
          <w:szCs w:val="28"/>
        </w:rPr>
        <w:t>Shandrow</w:t>
      </w:r>
      <w:proofErr w:type="spellEnd"/>
      <w:r w:rsidRPr="00402FD3">
        <w:rPr>
          <w:rFonts w:ascii="Times New Roman" w:hAnsi="Times New Roman" w:cs="Times New Roman"/>
          <w:sz w:val="28"/>
          <w:szCs w:val="28"/>
        </w:rPr>
        <w:t>, District Secretary</w:t>
      </w:r>
    </w:p>
    <w:p w:rsidR="006F1D3F" w:rsidRPr="006F1D3F" w:rsidRDefault="003777C6" w:rsidP="006F1D3F">
      <w:pPr>
        <w:rPr>
          <w:rFonts w:ascii="Arial" w:hAnsi="Arial" w:cs="Arial"/>
          <w:sz w:val="24"/>
          <w:szCs w:val="24"/>
        </w:rPr>
      </w:pPr>
    </w:p>
    <w:p w:rsidR="006F1D3F" w:rsidRPr="006F1D3F" w:rsidRDefault="003777C6" w:rsidP="006F1D3F">
      <w:pPr>
        <w:rPr>
          <w:rFonts w:ascii="Arial" w:hAnsi="Arial" w:cs="Arial"/>
          <w:sz w:val="24"/>
          <w:szCs w:val="24"/>
        </w:rPr>
      </w:pPr>
    </w:p>
    <w:p w:rsidR="006F1D3F" w:rsidRPr="006F1D3F" w:rsidRDefault="003777C6" w:rsidP="006F1D3F">
      <w:pPr>
        <w:rPr>
          <w:rFonts w:ascii="Arial" w:hAnsi="Arial" w:cs="Arial"/>
          <w:sz w:val="24"/>
          <w:szCs w:val="24"/>
        </w:rPr>
      </w:pPr>
    </w:p>
    <w:p w:rsidR="000F6EB8" w:rsidRPr="006F1D3F" w:rsidRDefault="003777C6" w:rsidP="006F1D3F">
      <w:pPr>
        <w:tabs>
          <w:tab w:val="left" w:pos="900"/>
        </w:tabs>
        <w:rPr>
          <w:rFonts w:ascii="Arial" w:hAnsi="Arial" w:cs="Arial"/>
          <w:sz w:val="24"/>
          <w:szCs w:val="24"/>
        </w:rPr>
      </w:pPr>
    </w:p>
    <w:sectPr w:rsidR="000F6EB8" w:rsidRPr="006F1D3F" w:rsidSect="00CE2C20"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7C6" w:rsidRDefault="003777C6" w:rsidP="00C20D76">
      <w:pPr>
        <w:spacing w:after="0" w:line="240" w:lineRule="auto"/>
      </w:pPr>
      <w:r>
        <w:separator/>
      </w:r>
    </w:p>
  </w:endnote>
  <w:endnote w:type="continuationSeparator" w:id="0">
    <w:p w:rsidR="003777C6" w:rsidRDefault="003777C6" w:rsidP="00C2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EF0" w:rsidRDefault="00B22731" w:rsidP="00BC571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A65EF0" w:rsidRDefault="00B22731" w:rsidP="002A593C">
    <w:pPr>
      <w:pStyle w:val="Footer"/>
      <w:ind w:right="360"/>
    </w:pPr>
    <w:r>
      <w:t>Commissioner Meeting March 25,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7C6" w:rsidRDefault="003777C6" w:rsidP="00C20D76">
      <w:pPr>
        <w:spacing w:after="0" w:line="240" w:lineRule="auto"/>
      </w:pPr>
      <w:r>
        <w:separator/>
      </w:r>
    </w:p>
  </w:footnote>
  <w:footnote w:type="continuationSeparator" w:id="0">
    <w:p w:rsidR="003777C6" w:rsidRDefault="003777C6" w:rsidP="00C2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7" w15:restartNumberingAfterBreak="0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18"/>
  </w:num>
  <w:num w:numId="5">
    <w:abstractNumId w:val="14"/>
  </w:num>
  <w:num w:numId="6">
    <w:abstractNumId w:val="12"/>
  </w:num>
  <w:num w:numId="7">
    <w:abstractNumId w:val="19"/>
  </w:num>
  <w:num w:numId="8">
    <w:abstractNumId w:val="17"/>
  </w:num>
  <w:num w:numId="9">
    <w:abstractNumId w:val="4"/>
  </w:num>
  <w:num w:numId="10">
    <w:abstractNumId w:val="8"/>
  </w:num>
  <w:num w:numId="11">
    <w:abstractNumId w:val="7"/>
  </w:num>
  <w:num w:numId="12">
    <w:abstractNumId w:val="28"/>
  </w:num>
  <w:num w:numId="13">
    <w:abstractNumId w:val="10"/>
  </w:num>
  <w:num w:numId="14">
    <w:abstractNumId w:val="21"/>
  </w:num>
  <w:num w:numId="15">
    <w:abstractNumId w:val="3"/>
  </w:num>
  <w:num w:numId="16">
    <w:abstractNumId w:val="2"/>
  </w:num>
  <w:num w:numId="17">
    <w:abstractNumId w:val="9"/>
  </w:num>
  <w:num w:numId="18">
    <w:abstractNumId w:val="23"/>
  </w:num>
  <w:num w:numId="19">
    <w:abstractNumId w:val="15"/>
  </w:num>
  <w:num w:numId="20">
    <w:abstractNumId w:val="31"/>
  </w:num>
  <w:num w:numId="21">
    <w:abstractNumId w:val="6"/>
  </w:num>
  <w:num w:numId="22">
    <w:abstractNumId w:val="26"/>
  </w:num>
  <w:num w:numId="23">
    <w:abstractNumId w:val="30"/>
  </w:num>
  <w:num w:numId="24">
    <w:abstractNumId w:val="20"/>
  </w:num>
  <w:num w:numId="25">
    <w:abstractNumId w:val="25"/>
  </w:num>
  <w:num w:numId="26">
    <w:abstractNumId w:val="0"/>
  </w:num>
  <w:num w:numId="27">
    <w:abstractNumId w:val="11"/>
  </w:num>
  <w:num w:numId="28">
    <w:abstractNumId w:val="13"/>
  </w:num>
  <w:num w:numId="29">
    <w:abstractNumId w:val="16"/>
  </w:num>
  <w:num w:numId="30">
    <w:abstractNumId w:val="5"/>
  </w:num>
  <w:num w:numId="31">
    <w:abstractNumId w:val="2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76"/>
    <w:rsid w:val="001533CB"/>
    <w:rsid w:val="003777C6"/>
    <w:rsid w:val="00B22731"/>
    <w:rsid w:val="00C4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B8B29-3247-4E39-A4A4-4F32ABD2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Fire &amp; Rescue</vt:lpstr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Kira Thirkield</cp:lastModifiedBy>
  <cp:revision>2</cp:revision>
  <cp:lastPrinted>2019-04-09T00:48:00Z</cp:lastPrinted>
  <dcterms:created xsi:type="dcterms:W3CDTF">2019-04-29T14:31:00Z</dcterms:created>
  <dcterms:modified xsi:type="dcterms:W3CDTF">2019-04-29T14:31:00Z</dcterms:modified>
</cp:coreProperties>
</file>